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D2D1" w14:textId="30244C09" w:rsidR="00B60D7B" w:rsidRDefault="00CF1C84">
      <w:pPr>
        <w:tabs>
          <w:tab w:val="center" w:pos="4873"/>
          <w:tab w:val="left" w:pos="7151"/>
        </w:tabs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5B64E" wp14:editId="1B976AEB">
                <wp:simplePos x="0" y="0"/>
                <wp:positionH relativeFrom="margin">
                  <wp:posOffset>3528060</wp:posOffset>
                </wp:positionH>
                <wp:positionV relativeFrom="paragraph">
                  <wp:posOffset>-405765</wp:posOffset>
                </wp:positionV>
                <wp:extent cx="2733675" cy="914400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F813374" w14:textId="7D40E486" w:rsidR="00CF1C84" w:rsidRDefault="00A746E3"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  <w:r w:rsidR="00CF1C84">
                              <w:rPr>
                                <w:rFonts w:hint="eastAsia"/>
                              </w:rPr>
                              <w:t>【ぐんま特定行為訪問看護師の集い】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85B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7.8pt;margin-top:-31.95pt;width:215.2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XYYgIAAC8FAAAOAAAAZHJzL2Uyb0RvYy54bWysVFtP2zAUfp+0/2D5faSlXCtS1IGYJiFA&#10;lIln17HbSI6PZ7sk3a/fZ6c3sb0w7cU59+t3cnXdNYa9KR9qsiUfHg04U1ZSVdtFyX+83H254CxE&#10;YSthyKqSr1Xg15PPn65aN1bHtCRTKc8QxIZx60q+jNGNiyLIpWpEOCKnLJSafCMiWL8oKi9aRG9M&#10;cTwYnBUt+cp5kioESG97JZ/k+ForGR+1DioyU3LUFvPr8ztPbzG5EuOFF25Zy00Z4h+qaERtkXQX&#10;6lZEwVa+/iNUU0tPgXQ8ktQUpHUtVe4B3QwH77qZLYVTuRcMJ7jdmML/Cysf3mbuybPYfaUOC0wD&#10;aV0YBwhTP532TfqiUgY9RrjejU11kUkIj89Ho7PzU84kdJfDk5NBnmux93Y+xG+KGpaIknusJU9L&#10;vN2HiIww3ZqkZJbuamPyaoxlbcnPRqeD7LDTwMPYZKvykvswAmWPqhRv30Km4tqoZGzss9KsrnIn&#10;SRCkX8xvjGc9JIBZdLgFRs4Bh2SoUdAHfTcu+yI/6N93ts1PNu78LU4pLapvs28u9Rm7eQdxIudU&#10;rbFWTz3ig5N3NWZ/L0J8Eh4QH/J0tvERjzaEGdOG4mxJ/tff5MkeyIOWsxYnU/LwcyW84sx8t8Dk&#10;yen58BI3dsj4Q2Z+yNhVc0O4ShSC6jI5uhgCOsxHk1mQ2lPzigufpszghZXIX/K4JW9ivzn8IaSa&#10;TrMRLsuJeG9nTqbwaQEJXS/dq/BuA8EI8D7Q9sDE+B0Se9uMEDddReAxw3Q/2c3wcZUZvZs/SDr7&#10;Qz5b7f9zk98AAAD//wMAUEsDBBQABgAIAAAAIQCyOKD84QAAAAoBAAAPAAAAZHJzL2Rvd25yZXYu&#10;eG1sTI/BTsMwEETvSPyDtUhcUOsEGitNs6kqJE6RoJSKsxu7cdR4HcVuG/h6zAmOq3maeVuuJ9uz&#10;ix595wghnSfANDVOddQi7D9eZjkwHyQp2TvSCF/aw7q6vSllodyV3vVlF1oWS8gXEsGEMBSc+8Zo&#10;K/3cDZpidnSjlSGeY8vVKK+x3Pb8MUkEt7KjuGDkoJ+Nbk67s0WoF5+13DzYV0P77XfoxFsdFkfE&#10;+7tpswIW9BT+YPjVj+pQRaeDO5PyrEfIskxEFGEmnpbAIrHMRQrsgJAnKfCq5P9fqH4AAAD//wMA&#10;UEsBAi0AFAAGAAgAAAAhALaDOJL+AAAA4QEAABMAAAAAAAAAAAAAAAAAAAAAAFtDb250ZW50X1R5&#10;cGVzXS54bWxQSwECLQAUAAYACAAAACEAOP0h/9YAAACUAQAACwAAAAAAAAAAAAAAAAAvAQAAX3Jl&#10;bHMvLnJlbHNQSwECLQAUAAYACAAAACEATdfl2GICAAAvBQAADgAAAAAAAAAAAAAAAAAuAgAAZHJz&#10;L2Uyb0RvYy54bWxQSwECLQAUAAYACAAAACEAsjig/OEAAAAKAQAADwAAAAAAAAAAAAAAAAC8BAAA&#10;ZHJzL2Rvd25yZXYueG1sUEsFBgAAAAAEAAQA8wAAAMoFAAAAAA==&#10;" filled="f" stroked="f" strokeweight=".5pt">
                <v:textbox style="mso-fit-shape-to-text:t" inset="1.27mm,1.27mm,1.27mm,1.27mm">
                  <w:txbxContent>
                    <w:p w14:paraId="1F813374" w14:textId="7D40E486" w:rsidR="00CF1C84" w:rsidRDefault="00A746E3">
                      <w:r>
                        <w:rPr>
                          <w:rFonts w:hint="eastAsia"/>
                        </w:rPr>
                        <w:t>作成</w:t>
                      </w:r>
                      <w:r w:rsidR="00CF1C84">
                        <w:rPr>
                          <w:rFonts w:hint="eastAsia"/>
                        </w:rPr>
                        <w:t>【ぐんま特定行為訪問看護師の集い】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B0D">
        <w:rPr>
          <w:sz w:val="32"/>
          <w:szCs w:val="32"/>
        </w:rPr>
        <w:tab/>
      </w:r>
      <w:r w:rsidR="00524B0D">
        <w:rPr>
          <w:sz w:val="32"/>
          <w:szCs w:val="32"/>
          <w:lang w:val="ja-JP"/>
        </w:rPr>
        <w:t>特定行為　手順書雛形：脱水症状に対する輸液による補正</w:t>
      </w:r>
      <w:r w:rsidR="00524B0D">
        <w:rPr>
          <w:sz w:val="32"/>
          <w:szCs w:val="32"/>
        </w:rPr>
        <w:tab/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18"/>
        <w:gridCol w:w="3081"/>
        <w:gridCol w:w="4733"/>
      </w:tblGrid>
      <w:tr w:rsidR="00B60D7B" w14:paraId="11222190" w14:textId="77777777" w:rsidTr="00524B0D">
        <w:trPr>
          <w:trHeight w:val="79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77371" w14:textId="77777777" w:rsidR="00B60D7B" w:rsidRDefault="00524B0D">
            <w:pPr>
              <w:jc w:val="center"/>
            </w:pPr>
            <w:r>
              <w:rPr>
                <w:lang w:val="ja-JP"/>
              </w:rPr>
              <w:t>患者</w:t>
            </w:r>
            <w:r>
              <w:t>ID</w:t>
            </w:r>
          </w:p>
          <w:p w14:paraId="692495E2" w14:textId="77777777" w:rsidR="00B60D7B" w:rsidRDefault="00524B0D">
            <w:pPr>
              <w:jc w:val="center"/>
            </w:pPr>
            <w:r>
              <w:rPr>
                <w:lang w:val="ja-JP"/>
              </w:rPr>
              <w:t>氏名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E53B" w14:textId="77777777" w:rsidR="00B60D7B" w:rsidRDefault="00B60D7B"/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D204" w14:textId="77777777" w:rsidR="00B60D7B" w:rsidRDefault="00524B0D">
            <w:r>
              <w:rPr>
                <w:lang w:val="ja-JP"/>
              </w:rPr>
              <w:t xml:space="preserve">生年月日　</w:t>
            </w:r>
          </w:p>
          <w:p w14:paraId="3359A52B" w14:textId="77777777" w:rsidR="00B60D7B" w:rsidRDefault="00524B0D">
            <w:r>
              <w:rPr>
                <w:lang w:val="ja-JP"/>
              </w:rPr>
              <w:t>大・昭・平・令　　　年　　月　　日（　　歳）</w:t>
            </w:r>
          </w:p>
        </w:tc>
      </w:tr>
      <w:tr w:rsidR="00B60D7B" w14:paraId="2852211D" w14:textId="77777777" w:rsidTr="00524B0D">
        <w:trPr>
          <w:trHeight w:val="2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5AF7" w14:textId="77777777" w:rsidR="00B60D7B" w:rsidRDefault="00524B0D">
            <w:pPr>
              <w:jc w:val="center"/>
            </w:pPr>
            <w:r>
              <w:rPr>
                <w:lang w:val="ja-JP"/>
              </w:rPr>
              <w:t>住所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4A4C6" w14:textId="77777777" w:rsidR="00B60D7B" w:rsidRDefault="00B60D7B"/>
        </w:tc>
      </w:tr>
      <w:tr w:rsidR="00B60D7B" w14:paraId="306EED90" w14:textId="77777777" w:rsidTr="00524B0D">
        <w:trPr>
          <w:trHeight w:val="48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1F90" w14:textId="77777777" w:rsidR="00B60D7B" w:rsidRDefault="00524B0D">
            <w:pPr>
              <w:jc w:val="center"/>
            </w:pPr>
            <w:r>
              <w:rPr>
                <w:lang w:val="ja-JP"/>
              </w:rPr>
              <w:t>意思決定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C2D5" w14:textId="77777777" w:rsidR="00B60D7B" w:rsidRDefault="00524B0D">
            <w:r>
              <w:t>□</w:t>
            </w:r>
            <w:r>
              <w:rPr>
                <w:lang w:val="ja-JP"/>
              </w:rPr>
              <w:t>当事業所の訪問看護サービスを利用している在宅療養中・施設入所中の患者</w:t>
            </w:r>
          </w:p>
          <w:p w14:paraId="007F5866" w14:textId="77777777" w:rsidR="00B60D7B" w:rsidRDefault="00524B0D">
            <w:r>
              <w:t>□</w:t>
            </w:r>
            <w:r>
              <w:rPr>
                <w:lang w:val="ja-JP"/>
              </w:rPr>
              <w:t>看護師特定行為について説明を受け同意が得られている</w:t>
            </w:r>
          </w:p>
        </w:tc>
      </w:tr>
      <w:tr w:rsidR="00B60D7B" w14:paraId="327A5B8C" w14:textId="77777777" w:rsidTr="00524B0D">
        <w:trPr>
          <w:trHeight w:val="2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831C" w14:textId="77777777" w:rsidR="00B60D7B" w:rsidRDefault="00524B0D">
            <w:pPr>
              <w:jc w:val="center"/>
            </w:pPr>
            <w:r>
              <w:rPr>
                <w:lang w:val="ja-JP"/>
              </w:rPr>
              <w:t>指示期間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E8753" w14:textId="77777777" w:rsidR="00B60D7B" w:rsidRDefault="00524B0D">
            <w:pPr>
              <w:ind w:firstLine="210"/>
            </w:pPr>
            <w:r>
              <w:rPr>
                <w:lang w:val="ja-JP"/>
              </w:rPr>
              <w:t xml:space="preserve">西暦　　　　年　　月　　日　　　　</w:t>
            </w:r>
            <w:r>
              <w:t>~</w:t>
            </w:r>
            <w:r>
              <w:rPr>
                <w:lang w:val="ja-JP"/>
              </w:rPr>
              <w:t xml:space="preserve">　　　西暦　　　　年　　月　　日</w:t>
            </w:r>
          </w:p>
        </w:tc>
      </w:tr>
      <w:tr w:rsidR="00B60D7B" w14:paraId="69407F48" w14:textId="77777777" w:rsidTr="00524B0D">
        <w:trPr>
          <w:trHeight w:val="177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EAAB" w14:textId="77777777" w:rsidR="00B60D7B" w:rsidRDefault="00B60D7B"/>
          <w:p w14:paraId="59356FAC" w14:textId="77777777" w:rsidR="00B60D7B" w:rsidRDefault="00B60D7B"/>
          <w:p w14:paraId="7209F33F" w14:textId="77777777" w:rsidR="00B60D7B" w:rsidRDefault="00524B0D">
            <w:pPr>
              <w:jc w:val="center"/>
            </w:pPr>
            <w:r>
              <w:rPr>
                <w:lang w:val="ja-JP"/>
              </w:rPr>
              <w:t>特定行為の</w:t>
            </w:r>
          </w:p>
          <w:p w14:paraId="02C5A8F5" w14:textId="77777777" w:rsidR="00B60D7B" w:rsidRDefault="00524B0D">
            <w:pPr>
              <w:jc w:val="center"/>
            </w:pPr>
            <w:r>
              <w:rPr>
                <w:lang w:val="ja-JP"/>
              </w:rPr>
              <w:t>対象となる患者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F7639" w14:textId="77777777" w:rsidR="00B60D7B" w:rsidRDefault="00524B0D">
            <w:r>
              <w:t>□</w:t>
            </w:r>
            <w:r>
              <w:rPr>
                <w:lang w:val="ja-JP"/>
              </w:rPr>
              <w:t>経口から水分などを全く摂取できていない</w:t>
            </w:r>
          </w:p>
          <w:p w14:paraId="449763E4" w14:textId="77777777" w:rsidR="00B60D7B" w:rsidRDefault="00524B0D">
            <w:r>
              <w:t>□</w:t>
            </w:r>
            <w:r>
              <w:rPr>
                <w:lang w:val="ja-JP"/>
              </w:rPr>
              <w:t>胃腸炎や下痢症の疑いがある</w:t>
            </w:r>
          </w:p>
          <w:p w14:paraId="7EE0040E" w14:textId="77777777" w:rsidR="00B60D7B" w:rsidRDefault="00524B0D">
            <w:r>
              <w:t>□</w:t>
            </w:r>
            <w:r>
              <w:rPr>
                <w:lang w:val="ja-JP"/>
              </w:rPr>
              <w:t>軽度熱中症の疑いがある</w:t>
            </w:r>
          </w:p>
          <w:p w14:paraId="7308924E" w14:textId="77777777" w:rsidR="00B60D7B" w:rsidRDefault="00524B0D">
            <w:r>
              <w:t>□</w:t>
            </w:r>
            <w:r>
              <w:rPr>
                <w:lang w:val="ja-JP"/>
              </w:rPr>
              <w:t>自覚症状</w:t>
            </w:r>
            <w:r>
              <w:t>(</w:t>
            </w:r>
            <w:r>
              <w:rPr>
                <w:lang w:val="ja-JP"/>
              </w:rPr>
              <w:t>口渇、倦怠感、易疲労感、めまいなど</w:t>
            </w:r>
            <w:r>
              <w:t>)</w:t>
            </w:r>
            <w:r>
              <w:rPr>
                <w:lang w:val="ja-JP"/>
              </w:rPr>
              <w:t>、飲水量・排泄量などから</w:t>
            </w:r>
          </w:p>
          <w:p w14:paraId="2AE1B90B" w14:textId="77777777" w:rsidR="00B60D7B" w:rsidRDefault="00524B0D">
            <w:r>
              <w:rPr>
                <w:lang w:val="ja-JP"/>
              </w:rPr>
              <w:t xml:space="preserve">　脱水が疑われる場合</w:t>
            </w:r>
          </w:p>
          <w:p w14:paraId="30849478" w14:textId="77777777" w:rsidR="00B60D7B" w:rsidRDefault="00524B0D">
            <w:r>
              <w:t>□</w:t>
            </w:r>
            <w:r>
              <w:rPr>
                <w:lang w:val="ja-JP"/>
              </w:rPr>
              <w:t>脱水による補液を繰り返している</w:t>
            </w:r>
          </w:p>
        </w:tc>
      </w:tr>
      <w:tr w:rsidR="00B60D7B" w14:paraId="4FE79F9D" w14:textId="77777777" w:rsidTr="00524B0D">
        <w:trPr>
          <w:trHeight w:val="20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9C2E" w14:textId="77777777" w:rsidR="00B60D7B" w:rsidRDefault="00524B0D" w:rsidP="00524B0D">
            <w:pPr>
              <w:jc w:val="center"/>
            </w:pPr>
            <w:r>
              <w:rPr>
                <w:lang w:val="ja-JP"/>
              </w:rPr>
              <w:t>診療の補助内容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29C02" w14:textId="77777777" w:rsidR="00B60D7B" w:rsidRDefault="00524B0D">
            <w:r>
              <w:t>□</w:t>
            </w:r>
            <w:r>
              <w:rPr>
                <w:lang w:val="ja-JP"/>
              </w:rPr>
              <w:t xml:space="preserve">脱水症状に対する輸液による補正　</w:t>
            </w:r>
          </w:p>
        </w:tc>
      </w:tr>
      <w:tr w:rsidR="00B60D7B" w14:paraId="45BBF591" w14:textId="77777777" w:rsidTr="00524B0D">
        <w:trPr>
          <w:trHeight w:val="194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32E4B" w14:textId="77777777" w:rsidR="00B60D7B" w:rsidRDefault="00B60D7B"/>
          <w:p w14:paraId="3D73A812" w14:textId="77777777" w:rsidR="00B60D7B" w:rsidRDefault="00B60D7B"/>
          <w:p w14:paraId="1903968E" w14:textId="77777777" w:rsidR="00B60D7B" w:rsidRDefault="00524B0D">
            <w:pPr>
              <w:jc w:val="center"/>
            </w:pPr>
            <w:r>
              <w:rPr>
                <w:lang w:val="ja-JP"/>
              </w:rPr>
              <w:t>患者の</w:t>
            </w:r>
          </w:p>
          <w:p w14:paraId="39B37B29" w14:textId="77777777" w:rsidR="00B60D7B" w:rsidRDefault="00524B0D">
            <w:pPr>
              <w:jc w:val="center"/>
            </w:pPr>
            <w:r>
              <w:rPr>
                <w:lang w:val="ja-JP"/>
              </w:rPr>
              <w:t>病状の範囲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A8DD" w14:textId="77777777" w:rsidR="00B60D7B" w:rsidRDefault="00524B0D">
            <w:r>
              <w:t>□</w:t>
            </w:r>
            <w:r>
              <w:rPr>
                <w:lang w:val="ja-JP"/>
              </w:rPr>
              <w:t>意識障害がない</w:t>
            </w:r>
            <w:r>
              <w:t>(</w:t>
            </w:r>
            <w:r>
              <w:rPr>
                <w:lang w:val="ja-JP"/>
              </w:rPr>
              <w:t>精神状態の変化がないことも含む</w:t>
            </w:r>
            <w:r>
              <w:t>)</w:t>
            </w:r>
          </w:p>
          <w:p w14:paraId="56C2FF60" w14:textId="77777777" w:rsidR="00B60D7B" w:rsidRDefault="00524B0D">
            <w:r>
              <w:t>□</w:t>
            </w:r>
            <w:r>
              <w:rPr>
                <w:lang w:val="ja-JP"/>
              </w:rPr>
              <w:t>バイタルサインに異常がない</w:t>
            </w:r>
          </w:p>
          <w:p w14:paraId="11CBDE98" w14:textId="77777777" w:rsidR="00B60D7B" w:rsidRDefault="00524B0D">
            <w:r>
              <w:t>□</w:t>
            </w:r>
            <w:r>
              <w:rPr>
                <w:lang w:val="ja-JP"/>
              </w:rPr>
              <w:t>呼吸状態が安定している</w:t>
            </w:r>
            <w:r>
              <w:t>(92</w:t>
            </w:r>
            <w:r>
              <w:rPr>
                <w:lang w:val="ja-JP"/>
              </w:rPr>
              <w:t>％</w:t>
            </w:r>
            <w:r>
              <w:t xml:space="preserve">≦SpO2 </w:t>
            </w:r>
            <w:r>
              <w:rPr>
                <w:lang w:val="ja-JP"/>
              </w:rPr>
              <w:t>＊厚生労働省参考値</w:t>
            </w:r>
            <w:r>
              <w:t xml:space="preserve">) </w:t>
            </w:r>
          </w:p>
          <w:p w14:paraId="55272317" w14:textId="77777777" w:rsidR="00B60D7B" w:rsidRDefault="00524B0D">
            <w:r>
              <w:t>□</w:t>
            </w:r>
            <w:r>
              <w:rPr>
                <w:lang w:val="ja-JP"/>
              </w:rPr>
              <w:t>重症心不全および心不全徴候、慢性腎臓病が認められない</w:t>
            </w:r>
          </w:p>
          <w:p w14:paraId="597A1A32" w14:textId="77777777" w:rsidR="00B60D7B" w:rsidRDefault="00524B0D">
            <w:r>
              <w:t>□</w:t>
            </w:r>
            <w:r>
              <w:rPr>
                <w:lang w:val="ja-JP"/>
              </w:rPr>
              <w:t>主治医による初回の病状の判断</w:t>
            </w:r>
            <w:r>
              <w:t>(</w:t>
            </w:r>
            <w:r>
              <w:rPr>
                <w:lang w:val="ja-JP"/>
              </w:rPr>
              <w:t>診断</w:t>
            </w:r>
            <w:r>
              <w:t>)</w:t>
            </w:r>
            <w:r>
              <w:rPr>
                <w:lang w:val="ja-JP"/>
              </w:rPr>
              <w:t>がされている</w:t>
            </w:r>
          </w:p>
          <w:p w14:paraId="3C4BDF22" w14:textId="77777777" w:rsidR="00B60D7B" w:rsidRDefault="00524B0D">
            <w:pPr>
              <w:ind w:left="210" w:hanging="210"/>
            </w:pPr>
            <w:r>
              <w:rPr>
                <w:lang w:val="ja-JP"/>
              </w:rPr>
              <w:t>・病歴や身体診察から、脱水の原因が感染症など急性疾患によるものと考えられる場合は、主治医に直接連絡</w:t>
            </w:r>
          </w:p>
        </w:tc>
      </w:tr>
      <w:tr w:rsidR="00B60D7B" w14:paraId="472F7C1D" w14:textId="77777777" w:rsidTr="00524B0D">
        <w:trPr>
          <w:trHeight w:val="115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89D3" w14:textId="77777777" w:rsidR="00B60D7B" w:rsidRDefault="00B60D7B"/>
          <w:p w14:paraId="665C4ECC" w14:textId="77777777" w:rsidR="00B60D7B" w:rsidRDefault="00524B0D">
            <w:pPr>
              <w:jc w:val="center"/>
            </w:pPr>
            <w:r>
              <w:rPr>
                <w:lang w:val="ja-JP"/>
              </w:rPr>
              <w:t>特定行為を</w:t>
            </w:r>
          </w:p>
          <w:p w14:paraId="7E47DE91" w14:textId="77777777" w:rsidR="00B60D7B" w:rsidRDefault="00524B0D">
            <w:pPr>
              <w:jc w:val="center"/>
            </w:pPr>
            <w:r>
              <w:rPr>
                <w:lang w:val="ja-JP"/>
              </w:rPr>
              <w:t>実践する前後に</w:t>
            </w:r>
          </w:p>
          <w:p w14:paraId="2632678C" w14:textId="77777777" w:rsidR="00B60D7B" w:rsidRDefault="00524B0D">
            <w:pPr>
              <w:jc w:val="center"/>
            </w:pPr>
            <w:r>
              <w:rPr>
                <w:lang w:val="ja-JP"/>
              </w:rPr>
              <w:t>確認すべき事項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3DE6" w14:textId="77777777" w:rsidR="00B60D7B" w:rsidRDefault="00524B0D">
            <w:r>
              <w:t>□</w:t>
            </w:r>
            <w:r>
              <w:rPr>
                <w:lang w:val="ja-JP"/>
              </w:rPr>
              <w:t>意識レベルの変化</w:t>
            </w:r>
          </w:p>
          <w:p w14:paraId="08428ACF" w14:textId="77777777" w:rsidR="00B60D7B" w:rsidRDefault="00524B0D">
            <w:r>
              <w:t>□</w:t>
            </w:r>
            <w:r>
              <w:rPr>
                <w:lang w:val="ja-JP"/>
              </w:rPr>
              <w:t>バイタルサインの変化</w:t>
            </w:r>
            <w:r>
              <w:t>(</w:t>
            </w:r>
            <w:r>
              <w:rPr>
                <w:lang w:val="ja-JP"/>
              </w:rPr>
              <w:t>血圧低下、脈拍増強、</w:t>
            </w:r>
            <w:r>
              <w:t>92</w:t>
            </w:r>
            <w:r>
              <w:rPr>
                <w:lang w:val="ja-JP"/>
              </w:rPr>
              <w:t>％</w:t>
            </w:r>
            <w:r>
              <w:t>≦SpO2)</w:t>
            </w:r>
          </w:p>
          <w:p w14:paraId="7BD3CA30" w14:textId="77777777" w:rsidR="00B60D7B" w:rsidRDefault="00524B0D">
            <w:r>
              <w:t>□</w:t>
            </w:r>
            <w:r>
              <w:rPr>
                <w:lang w:val="ja-JP"/>
              </w:rPr>
              <w:t>補液による溢水と思われる所見</w:t>
            </w:r>
          </w:p>
          <w:p w14:paraId="07008CFA" w14:textId="77777777" w:rsidR="00B60D7B" w:rsidRDefault="00524B0D">
            <w:r>
              <w:rPr>
                <w:lang w:val="ja-JP"/>
              </w:rPr>
              <w:t>・呼吸状態の変化</w:t>
            </w:r>
            <w:r>
              <w:t>(</w:t>
            </w:r>
            <w:r>
              <w:rPr>
                <w:lang w:val="ja-JP"/>
              </w:rPr>
              <w:t>呼吸数、呼吸苦、喘鳴、肺雑音の聴取</w:t>
            </w:r>
            <w:r>
              <w:t>)</w:t>
            </w:r>
          </w:p>
          <w:p w14:paraId="3B2CF7E9" w14:textId="77777777" w:rsidR="00B60D7B" w:rsidRDefault="00524B0D">
            <w:r>
              <w:rPr>
                <w:lang w:val="ja-JP"/>
              </w:rPr>
              <w:t>・浮腫の出現または悪化</w:t>
            </w:r>
            <w:r>
              <w:t>(</w:t>
            </w:r>
            <w:r>
              <w:rPr>
                <w:lang w:val="ja-JP"/>
              </w:rPr>
              <w:t>顔面、下腿など</w:t>
            </w:r>
            <w:r>
              <w:t>)</w:t>
            </w:r>
          </w:p>
        </w:tc>
      </w:tr>
      <w:tr w:rsidR="00B60D7B" w14:paraId="247D7FE6" w14:textId="77777777" w:rsidTr="00524B0D">
        <w:trPr>
          <w:trHeight w:val="8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92F8B" w14:textId="77777777" w:rsidR="00B60D7B" w:rsidRDefault="00524B0D">
            <w:pPr>
              <w:jc w:val="center"/>
            </w:pPr>
            <w:r>
              <w:rPr>
                <w:lang w:val="ja-JP"/>
              </w:rPr>
              <w:t>連絡体制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9427" w14:textId="5CD4C035" w:rsidR="00B60D7B" w:rsidRDefault="00524B0D" w:rsidP="00524B0D">
            <w:r>
              <w:t>□</w:t>
            </w:r>
            <w:r>
              <w:rPr>
                <w:lang w:val="ja-JP"/>
              </w:rPr>
              <w:t>主治医</w:t>
            </w:r>
            <w:r>
              <w:t>(</w:t>
            </w:r>
            <w:r>
              <w:rPr>
                <w:lang w:val="ja-JP"/>
              </w:rPr>
              <w:t xml:space="preserve">　　　　　　　　　　</w:t>
            </w:r>
            <w:r>
              <w:t>)</w:t>
            </w:r>
            <w:r>
              <w:rPr>
                <w:lang w:val="ja-JP"/>
              </w:rPr>
              <w:t xml:space="preserve">　　</w:t>
            </w:r>
            <w:r>
              <w:t>□</w:t>
            </w:r>
            <w:r>
              <w:rPr>
                <w:lang w:val="ja-JP"/>
              </w:rPr>
              <w:t>病院・診療所</w:t>
            </w:r>
            <w:r>
              <w:t>(</w:t>
            </w:r>
            <w:r>
              <w:rPr>
                <w:lang w:val="ja-JP"/>
              </w:rPr>
              <w:t xml:space="preserve">　　　　　　　　　　</w:t>
            </w:r>
            <w:r>
              <w:t>)</w:t>
            </w:r>
            <w:r>
              <w:rPr>
                <w:lang w:val="ja-JP"/>
              </w:rPr>
              <w:t xml:space="preserve">　　</w:t>
            </w:r>
          </w:p>
        </w:tc>
      </w:tr>
      <w:tr w:rsidR="00524B0D" w14:paraId="448C7E44" w14:textId="77777777" w:rsidTr="00524B0D">
        <w:trPr>
          <w:trHeight w:val="360"/>
        </w:trPr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782B" w14:textId="1B6F4602" w:rsidR="00524B0D" w:rsidRDefault="00524B0D" w:rsidP="00524B0D">
            <w:pPr>
              <w:jc w:val="center"/>
              <w:rPr>
                <w:lang w:val="ja-JP"/>
              </w:rPr>
            </w:pPr>
            <w:r w:rsidRPr="00524B0D">
              <w:rPr>
                <w:rFonts w:hint="eastAsia"/>
                <w:lang w:val="ja-JP"/>
              </w:rPr>
              <w:t>医療安全の確保</w:t>
            </w: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DF90" w14:textId="0A7582AC" w:rsidR="00524B0D" w:rsidRDefault="00524B0D" w:rsidP="00524B0D">
            <w:r w:rsidRPr="00524B0D">
              <w:rPr>
                <w:lang w:val="ja-JP"/>
              </w:rPr>
              <w:t>□緊急時の対応を医師と相談する</w:t>
            </w:r>
          </w:p>
        </w:tc>
      </w:tr>
      <w:tr w:rsidR="00B60D7B" w14:paraId="58B12624" w14:textId="77777777" w:rsidTr="00524B0D">
        <w:trPr>
          <w:trHeight w:val="2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27E3" w14:textId="77777777" w:rsidR="00B60D7B" w:rsidRDefault="00524B0D" w:rsidP="00524B0D">
            <w:pPr>
              <w:jc w:val="center"/>
            </w:pPr>
            <w:r>
              <w:rPr>
                <w:lang w:val="ja-JP"/>
              </w:rPr>
              <w:t>報告方法</w:t>
            </w:r>
          </w:p>
        </w:tc>
        <w:tc>
          <w:tcPr>
            <w:tcW w:w="7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D7A8" w14:textId="5CA5AE77" w:rsidR="00B60D7B" w:rsidRDefault="00524B0D">
            <w:r>
              <w:rPr>
                <w:rFonts w:hint="eastAsia"/>
              </w:rPr>
              <w:t>医師と相談し決定する：□電話　□FAX　□メール　□MCS等のツール</w:t>
            </w:r>
          </w:p>
        </w:tc>
      </w:tr>
    </w:tbl>
    <w:p w14:paraId="0EE3F884" w14:textId="58EB4C38" w:rsidR="00B60D7B" w:rsidRDefault="00524B0D" w:rsidP="00524B0D">
      <w:pPr>
        <w:rPr>
          <w:lang w:val="ja-JP"/>
        </w:rPr>
      </w:pPr>
      <w:r>
        <w:rPr>
          <w:lang w:val="ja-JP"/>
        </w:rPr>
        <w:t>上記のとおり、特定行為に係わる実施を指示いたします　　　　　　　　西暦　　　年　　月　　日</w:t>
      </w:r>
    </w:p>
    <w:p w14:paraId="5AC1A2DD" w14:textId="77777777" w:rsidR="00B60D7B" w:rsidRDefault="00524B0D" w:rsidP="00524B0D">
      <w:pPr>
        <w:tabs>
          <w:tab w:val="right" w:pos="9612"/>
        </w:tabs>
        <w:ind w:firstLine="5250"/>
        <w:jc w:val="left"/>
        <w:rPr>
          <w:lang w:val="ja-JP"/>
        </w:rPr>
      </w:pPr>
      <w:r>
        <w:rPr>
          <w:lang w:val="ja-JP"/>
        </w:rPr>
        <w:t xml:space="preserve">　医療機関　　　　　　　　　　　　　</w:t>
      </w:r>
    </w:p>
    <w:p w14:paraId="5191D9FE" w14:textId="77777777" w:rsidR="00B60D7B" w:rsidRDefault="00524B0D" w:rsidP="00524B0D">
      <w:pPr>
        <w:tabs>
          <w:tab w:val="left" w:pos="180"/>
          <w:tab w:val="right" w:pos="9612"/>
        </w:tabs>
        <w:ind w:firstLine="3360"/>
        <w:jc w:val="left"/>
      </w:pPr>
      <w:r>
        <w:rPr>
          <w:lang w:val="ja-JP"/>
        </w:rPr>
        <w:t xml:space="preserve">　　　　　　　　　　住所</w:t>
      </w:r>
      <w:r>
        <w:tab/>
      </w:r>
    </w:p>
    <w:p w14:paraId="6364B9B7" w14:textId="77777777" w:rsidR="00B60D7B" w:rsidRDefault="00524B0D" w:rsidP="00524B0D">
      <w:pPr>
        <w:rPr>
          <w:lang w:val="ja-JP"/>
        </w:rPr>
      </w:pPr>
      <w:r>
        <w:rPr>
          <w:lang w:val="ja-JP"/>
        </w:rPr>
        <w:t xml:space="preserve">　　　　　　　　　　　　　　　　　　　　　　　　　　医師氏名</w:t>
      </w:r>
    </w:p>
    <w:p w14:paraId="6FE41091" w14:textId="47FFA263" w:rsidR="00B60D7B" w:rsidRPr="00524B0D" w:rsidRDefault="00B60D7B" w:rsidP="00524B0D">
      <w:pPr>
        <w:rPr>
          <w:lang w:val="ja-JP"/>
        </w:rPr>
      </w:pPr>
    </w:p>
    <w:sectPr w:rsidR="00B60D7B" w:rsidRPr="00524B0D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1B4D" w14:textId="77777777" w:rsidR="007B376B" w:rsidRDefault="007B376B">
      <w:r>
        <w:separator/>
      </w:r>
    </w:p>
  </w:endnote>
  <w:endnote w:type="continuationSeparator" w:id="0">
    <w:p w14:paraId="45EFA6A9" w14:textId="77777777" w:rsidR="007B376B" w:rsidRDefault="007B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8347" w14:textId="77777777" w:rsidR="007B376B" w:rsidRDefault="007B376B">
      <w:r>
        <w:separator/>
      </w:r>
    </w:p>
  </w:footnote>
  <w:footnote w:type="continuationSeparator" w:id="0">
    <w:p w14:paraId="2BE82CE0" w14:textId="77777777" w:rsidR="007B376B" w:rsidRDefault="007B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7B"/>
    <w:rsid w:val="00083690"/>
    <w:rsid w:val="00524B0D"/>
    <w:rsid w:val="0054666A"/>
    <w:rsid w:val="00763F8C"/>
    <w:rsid w:val="007B376B"/>
    <w:rsid w:val="00975243"/>
    <w:rsid w:val="00A746E3"/>
    <w:rsid w:val="00AC192B"/>
    <w:rsid w:val="00B60D7B"/>
    <w:rsid w:val="00BE55E9"/>
    <w:rsid w:val="00C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F37FF"/>
  <w15:docId w15:val="{109DCAA8-BD69-4D6F-B352-A4CEB2F3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AC1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92B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AC1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92B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rie tsuruta</cp:lastModifiedBy>
  <cp:revision>5</cp:revision>
  <cp:lastPrinted>2025-03-06T07:38:00Z</cp:lastPrinted>
  <dcterms:created xsi:type="dcterms:W3CDTF">2024-11-22T09:11:00Z</dcterms:created>
  <dcterms:modified xsi:type="dcterms:W3CDTF">2025-03-06T08:36:00Z</dcterms:modified>
</cp:coreProperties>
</file>