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CB53" w14:textId="68156FAA" w:rsidR="007F7A2D" w:rsidRDefault="0068250D">
      <w:pPr>
        <w:tabs>
          <w:tab w:val="center" w:pos="4873"/>
          <w:tab w:val="left" w:pos="7151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9BDAE" wp14:editId="3F87195E">
                <wp:simplePos x="0" y="0"/>
                <wp:positionH relativeFrom="column">
                  <wp:posOffset>3528060</wp:posOffset>
                </wp:positionH>
                <wp:positionV relativeFrom="paragraph">
                  <wp:posOffset>-415290</wp:posOffset>
                </wp:positionV>
                <wp:extent cx="3155950" cy="914400"/>
                <wp:effectExtent l="0" t="0" r="635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5BED48" w14:textId="6C94E6F7" w:rsidR="0068250D" w:rsidRDefault="00352CB5"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  <w:r w:rsidR="0068250D">
                              <w:rPr>
                                <w:rFonts w:hint="eastAsia"/>
                              </w:rPr>
                              <w:t>【ぐんま特定行為訪問看護師の集い】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9B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8pt;margin-top:-32.7pt;width:24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6BYAIAAC8FAAAOAAAAZHJzL2Uyb0RvYy54bWysVNtu2jAYvp+0d7B8v4YU6AoiVKwV06Sq&#10;rUqnXhvHhkiO7dmGhD39Pjuc1u2m026c/3z8/kxu2lqRrXC+Mrqg+UWPEqG5KSu9Kuj3l/mna0p8&#10;YLpkymhR0J3w9Gb68cOksWNxadZGlcIRBNF+3NiCrkOw4yzzfC1q5i+MFRpKaVzNAli3ykrHGkSv&#10;VXbZ611ljXGldYYL7yG965R0muJLKXh4lNKLQFRBUVtIr0vvMr7ZdMLGK8fsuuL7Mtg/VFGzSiPp&#10;MdQdC4xsXPVHqLrizngjwwU3dWakrLhIPaCbvPemm8WaWZF6wXC8PY7J/7+w/GG7sE+OhPaLabHA&#10;OJDG+rGHMPbTSlfHLyol0GOEu+PYRBsIh7CfD4ejIVQculE+GPTSXLOTt3U+fBWmJpEoqMNa0rTY&#10;9t4HZITpwSQm02ZeKZVWozRpCnrVR/jfNPBQOkpEWnIXhqHsfhnjnVpIVNgpEY2VfhaSVGXqJAo8&#10;d6vlrXKkgwQwizYOwEg54BANJQp6p+/e5VTkO/27zg75jQ5Hf41Tiovq2uyai32GdtlCHMmlKXdY&#10;qzMd4r3l8wqzv2c+PDEHiOc0nm14xCOVwYzNnqJkbdzPv8mjPZAHLSUNTqag/seGOUGJ+qaBycHw&#10;cz7CjZ0z7pxZnjN6U98aXCUKQXWJ7F/ngA5xQSUWpHSmfsWFz2Jm8Exz5C9oOJC3odsc/hBczGbJ&#10;CJdlWbjXC8tj+LiAiK6X9pU5u4dgAHgfzOHA2PgNEjvbhBA72wTgMcH0NNn98HGVCb37P0g8+3M+&#10;WZ3+c9NfAAAA//8DAFBLAwQUAAYACAAAACEA6HgBguEAAAALAQAADwAAAGRycy9kb3ducmV2Lnht&#10;bEyPy2rDMBBF94X+g5hCNyWRGyw1OB6HUOjK0EcaslYsxTK1RsZSErdfX2XVLmfmcOfccj25np3N&#10;GDpPCI/zDJihxuuOWoTd58tsCSxERVr1ngzCtwmwrm5vSlVof6EPc97GlqUQCoVCsDEOBeehscap&#10;MPeDoXQ7+tGpmMax5XpUlxTuer7IMsmd6ih9sGowz9Y0X9uTQ6jzfa02D+7V0u79J3byrY75EfH+&#10;btqsgEUzxT8YrvpJHarkdPAn0oH1CEIImVCEmRQ5sCuRiUVaHRCelhJ4VfL/HapfAAAA//8DAFBL&#10;AQItABQABgAIAAAAIQC2gziS/gAAAOEBAAATAAAAAAAAAAAAAAAAAAAAAABbQ29udGVudF9UeXBl&#10;c10ueG1sUEsBAi0AFAAGAAgAAAAhADj9If/WAAAAlAEAAAsAAAAAAAAAAAAAAAAALwEAAF9yZWxz&#10;Ly5yZWxzUEsBAi0AFAAGAAgAAAAhAKzNvoFgAgAALwUAAA4AAAAAAAAAAAAAAAAALgIAAGRycy9l&#10;Mm9Eb2MueG1sUEsBAi0AFAAGAAgAAAAhAOh4AYLhAAAACwEAAA8AAAAAAAAAAAAAAAAAugQAAGRy&#10;cy9kb3ducmV2LnhtbFBLBQYAAAAABAAEAPMAAADIBQAAAAA=&#10;" filled="f" stroked="f" strokeweight=".5pt">
                <v:textbox style="mso-fit-shape-to-text:t" inset="1.27mm,1.27mm,1.27mm,1.27mm">
                  <w:txbxContent>
                    <w:p w14:paraId="4B5BED48" w14:textId="6C94E6F7" w:rsidR="0068250D" w:rsidRDefault="00352CB5">
                      <w:r>
                        <w:rPr>
                          <w:rFonts w:hint="eastAsia"/>
                        </w:rPr>
                        <w:t>作成</w:t>
                      </w:r>
                      <w:r w:rsidR="0068250D">
                        <w:rPr>
                          <w:rFonts w:hint="eastAsia"/>
                        </w:rPr>
                        <w:t>【ぐんま特定行為訪問看護師の集い】</w:t>
                      </w:r>
                    </w:p>
                  </w:txbxContent>
                </v:textbox>
              </v:shape>
            </w:pict>
          </mc:Fallback>
        </mc:AlternateContent>
      </w:r>
      <w:r w:rsidR="002F3EEC">
        <w:rPr>
          <w:sz w:val="32"/>
          <w:szCs w:val="32"/>
          <w:lang w:val="ja-JP"/>
        </w:rPr>
        <w:t>特定行為</w:t>
      </w:r>
      <w:r w:rsidR="002F3EEC">
        <w:rPr>
          <w:sz w:val="32"/>
          <w:szCs w:val="32"/>
        </w:rPr>
        <w:t xml:space="preserve"> </w:t>
      </w:r>
      <w:r w:rsidR="002F3EEC">
        <w:rPr>
          <w:sz w:val="32"/>
          <w:szCs w:val="32"/>
          <w:lang w:val="ja-JP"/>
        </w:rPr>
        <w:t>手順書雛形：気管カニューレの交換</w:t>
      </w:r>
    </w:p>
    <w:tbl>
      <w:tblPr>
        <w:tblStyle w:val="TableNormal"/>
        <w:tblpPr w:leftFromText="142" w:rightFromText="142" w:vertAnchor="text" w:horzAnchor="margin" w:tblpY="222"/>
        <w:tblW w:w="96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18"/>
        <w:gridCol w:w="3081"/>
        <w:gridCol w:w="4733"/>
      </w:tblGrid>
      <w:tr w:rsidR="00666497" w14:paraId="203AFA03" w14:textId="77777777" w:rsidTr="002F3EEC">
        <w:trPr>
          <w:trHeight w:val="97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FF63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患者</w:t>
            </w:r>
            <w:r>
              <w:t>ID</w:t>
            </w:r>
          </w:p>
          <w:p w14:paraId="2FA04BFA" w14:textId="77777777" w:rsidR="005447A7" w:rsidRDefault="005447A7" w:rsidP="002F3EEC"/>
          <w:p w14:paraId="45C1338F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氏名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D070" w14:textId="77777777" w:rsidR="00666497" w:rsidRDefault="00666497" w:rsidP="002F3EEC"/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2A37" w14:textId="77777777" w:rsidR="00666497" w:rsidRDefault="00666497" w:rsidP="002F3EEC">
            <w:r>
              <w:rPr>
                <w:lang w:val="ja-JP"/>
              </w:rPr>
              <w:t xml:space="preserve">生年月日　</w:t>
            </w:r>
          </w:p>
          <w:p w14:paraId="44202512" w14:textId="77777777" w:rsidR="00666497" w:rsidRDefault="00666497" w:rsidP="002F3EEC">
            <w:r>
              <w:rPr>
                <w:lang w:val="ja-JP"/>
              </w:rPr>
              <w:t>大・昭・平・令　　　年　　月　　日（　　歳）</w:t>
            </w:r>
          </w:p>
        </w:tc>
      </w:tr>
      <w:tr w:rsidR="00666497" w14:paraId="1A41D9CE" w14:textId="77777777" w:rsidTr="002F3EEC">
        <w:trPr>
          <w:trHeight w:val="9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00BC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住所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F640" w14:textId="77777777" w:rsidR="00666497" w:rsidRDefault="00666497" w:rsidP="002F3EEC"/>
        </w:tc>
      </w:tr>
      <w:tr w:rsidR="00666497" w14:paraId="5498EF3E" w14:textId="77777777" w:rsidTr="002F3EEC">
        <w:trPr>
          <w:trHeight w:val="44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8488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意思決定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474D" w14:textId="77777777" w:rsidR="00666497" w:rsidRDefault="00666497" w:rsidP="002F3EEC">
            <w:r>
              <w:t>□</w:t>
            </w:r>
            <w:r>
              <w:rPr>
                <w:lang w:val="ja-JP"/>
              </w:rPr>
              <w:t>訪問看護サービスを利用している在宅療養中・施設入所中の患者</w:t>
            </w:r>
          </w:p>
          <w:p w14:paraId="5ED60C0B" w14:textId="77777777" w:rsidR="00666497" w:rsidRDefault="00666497" w:rsidP="002F3EEC">
            <w:r>
              <w:t>□</w:t>
            </w:r>
            <w:r>
              <w:rPr>
                <w:lang w:val="ja-JP"/>
              </w:rPr>
              <w:t>看護師の特定行為について説明を受け同意が得られている</w:t>
            </w:r>
          </w:p>
        </w:tc>
      </w:tr>
      <w:tr w:rsidR="00666497" w14:paraId="787FDB4B" w14:textId="77777777" w:rsidTr="002F3EEC">
        <w:trPr>
          <w:trHeight w:val="2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F0EC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指示期間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4794" w14:textId="77777777" w:rsidR="00666497" w:rsidRDefault="00666497" w:rsidP="002F3EEC">
            <w:pPr>
              <w:ind w:firstLine="210"/>
            </w:pPr>
            <w:r>
              <w:rPr>
                <w:lang w:val="ja-JP"/>
              </w:rPr>
              <w:t xml:space="preserve">西暦　　年　　月　　日　　　　</w:t>
            </w:r>
            <w:r>
              <w:t>~</w:t>
            </w:r>
            <w:r>
              <w:rPr>
                <w:lang w:val="ja-JP"/>
              </w:rPr>
              <w:t xml:space="preserve">　　　西暦　　年　　月　　日</w:t>
            </w:r>
          </w:p>
        </w:tc>
      </w:tr>
      <w:tr w:rsidR="00666497" w14:paraId="696F8A29" w14:textId="77777777" w:rsidTr="002F3EEC">
        <w:trPr>
          <w:trHeight w:val="128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C6FA" w14:textId="77777777" w:rsidR="00666497" w:rsidRDefault="00666497" w:rsidP="002F3EEC">
            <w:pPr>
              <w:jc w:val="center"/>
            </w:pPr>
          </w:p>
          <w:p w14:paraId="713A530A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特定行為の</w:t>
            </w:r>
          </w:p>
          <w:p w14:paraId="659087E3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対象となる患者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06F9" w14:textId="77777777" w:rsidR="00666497" w:rsidRDefault="00666497" w:rsidP="002F3EEC">
            <w:r>
              <w:t>□</w:t>
            </w:r>
            <w:r>
              <w:rPr>
                <w:lang w:val="ja-JP"/>
              </w:rPr>
              <w:t>気管開窓術後又は気管切開術後で、初回の気管カニューレ交換を終了している</w:t>
            </w:r>
          </w:p>
          <w:p w14:paraId="1FAA73CC" w14:textId="77777777" w:rsidR="00666497" w:rsidRDefault="00666497" w:rsidP="002F3EEC">
            <w:pPr>
              <w:rPr>
                <w:lang w:val="ja-JP"/>
              </w:rPr>
            </w:pPr>
            <w:r>
              <w:t>□</w:t>
            </w:r>
            <w:r>
              <w:rPr>
                <w:lang w:val="ja-JP"/>
              </w:rPr>
              <w:t>瘻孔が完成しており医師と確認できている</w:t>
            </w:r>
          </w:p>
          <w:p w14:paraId="3CE491F2" w14:textId="19FB0026" w:rsidR="005447A7" w:rsidRDefault="005447A7" w:rsidP="002F3EEC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□出血、感染（気管孔周囲・肺炎）、肉芽形成、気管狭窄がない</w:t>
            </w:r>
          </w:p>
          <w:p w14:paraId="69291DF7" w14:textId="1D7F20A0" w:rsidR="00666497" w:rsidRPr="005447A7" w:rsidRDefault="005447A7" w:rsidP="002F3EEC">
            <w:pPr>
              <w:rPr>
                <w:lang w:val="ja-JP"/>
              </w:rPr>
            </w:pPr>
            <w:r>
              <w:rPr>
                <w:lang w:val="ja-JP"/>
              </w:rPr>
              <w:t>□平常時と変わりがない</w:t>
            </w:r>
          </w:p>
        </w:tc>
      </w:tr>
      <w:tr w:rsidR="00666497" w14:paraId="6E6B1CC3" w14:textId="77777777" w:rsidTr="002F3EEC">
        <w:trPr>
          <w:trHeight w:val="2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2347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診療の補助内容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5992" w14:textId="77777777" w:rsidR="00666497" w:rsidRDefault="00666497" w:rsidP="002F3EEC">
            <w:r>
              <w:rPr>
                <w:lang w:val="ja-JP"/>
              </w:rPr>
              <w:t xml:space="preserve">気管カニューレの交換　</w:t>
            </w:r>
          </w:p>
        </w:tc>
      </w:tr>
      <w:tr w:rsidR="00666497" w14:paraId="59BA0857" w14:textId="77777777" w:rsidTr="002F3EEC">
        <w:trPr>
          <w:trHeight w:val="128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662B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患者の</w:t>
            </w:r>
          </w:p>
          <w:p w14:paraId="67CB46E0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病状の範囲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F59C" w14:textId="77777777" w:rsidR="00666497" w:rsidRDefault="00666497" w:rsidP="002F3EEC">
            <w:r>
              <w:t>□</w:t>
            </w:r>
            <w:r>
              <w:rPr>
                <w:lang w:val="ja-JP"/>
              </w:rPr>
              <w:t>気管カニューレの定期交換</w:t>
            </w:r>
          </w:p>
          <w:p w14:paraId="2E5D53A4" w14:textId="77777777" w:rsidR="00666497" w:rsidRDefault="00666497" w:rsidP="002F3EEC">
            <w:r>
              <w:t>□</w:t>
            </w:r>
            <w:r>
              <w:rPr>
                <w:lang w:val="ja-JP"/>
              </w:rPr>
              <w:t>何らかの原因で気管カニューレが抜けてしまった場合</w:t>
            </w:r>
          </w:p>
          <w:p w14:paraId="4D5E78B1" w14:textId="77777777" w:rsidR="00666497" w:rsidRDefault="00666497" w:rsidP="002F3EEC">
            <w:r>
              <w:t>□</w:t>
            </w:r>
            <w:r>
              <w:rPr>
                <w:lang w:val="ja-JP"/>
              </w:rPr>
              <w:t>分泌物などで気管カニューレ内筒が閉塞してしまった場合</w:t>
            </w:r>
          </w:p>
          <w:p w14:paraId="3C490E65" w14:textId="77777777" w:rsidR="00666497" w:rsidRDefault="00666497" w:rsidP="002F3EEC">
            <w:r>
              <w:t>□</w:t>
            </w:r>
            <w:r>
              <w:rPr>
                <w:lang w:val="ja-JP"/>
              </w:rPr>
              <w:t>気管カニューレのカフ等に破損があり、交換が必要になった場合</w:t>
            </w:r>
          </w:p>
        </w:tc>
      </w:tr>
      <w:tr w:rsidR="00666497" w14:paraId="468BF978" w14:textId="77777777" w:rsidTr="002F3EEC">
        <w:trPr>
          <w:trHeight w:val="303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CEAA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特定行為を</w:t>
            </w:r>
          </w:p>
          <w:p w14:paraId="0EAB4087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実践する前後に</w:t>
            </w:r>
          </w:p>
          <w:p w14:paraId="5AD73CAE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確認すべき事項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BD8D" w14:textId="77777777" w:rsidR="00666497" w:rsidRDefault="00666497" w:rsidP="002F3EEC">
            <w:r>
              <w:t>□</w:t>
            </w:r>
            <w:r>
              <w:rPr>
                <w:lang w:val="ja-JP"/>
              </w:rPr>
              <w:t>意識レベル、バイタルサインに変動がない</w:t>
            </w:r>
          </w:p>
          <w:p w14:paraId="3E5771A3" w14:textId="77777777" w:rsidR="00666497" w:rsidRDefault="00666497" w:rsidP="002F3EEC">
            <w:r>
              <w:t>□</w:t>
            </w:r>
            <w:r>
              <w:rPr>
                <w:lang w:val="ja-JP"/>
              </w:rPr>
              <w:t>呼吸状態の変化</w:t>
            </w:r>
            <w:r>
              <w:t>(SpO₂</w:t>
            </w:r>
            <w:r>
              <w:rPr>
                <w:lang w:val="ja-JP"/>
              </w:rPr>
              <w:t>、呼吸回数、呼吸音、呼吸困難感</w:t>
            </w:r>
            <w:r>
              <w:t>)</w:t>
            </w:r>
          </w:p>
          <w:p w14:paraId="3BAF4285" w14:textId="77777777" w:rsidR="00666497" w:rsidRDefault="00666497" w:rsidP="002F3EEC">
            <w:r>
              <w:t>□</w:t>
            </w:r>
            <w:r>
              <w:rPr>
                <w:lang w:val="ja-JP"/>
              </w:rPr>
              <w:t>皮下気腫の有無</w:t>
            </w:r>
          </w:p>
          <w:p w14:paraId="4D97CD05" w14:textId="77777777" w:rsidR="00666497" w:rsidRDefault="00666497" w:rsidP="002F3EEC">
            <w:r>
              <w:t>□</w:t>
            </w:r>
            <w:r>
              <w:rPr>
                <w:lang w:val="ja-JP"/>
              </w:rPr>
              <w:t>気管切開孔周囲の皮膚の状態</w:t>
            </w:r>
            <w:r>
              <w:t>(</w:t>
            </w:r>
            <w:r>
              <w:rPr>
                <w:lang w:val="ja-JP"/>
              </w:rPr>
              <w:t>発赤、腫脹など</w:t>
            </w:r>
            <w:r>
              <w:t>)</w:t>
            </w:r>
          </w:p>
          <w:p w14:paraId="53A11773" w14:textId="77777777" w:rsidR="00666497" w:rsidRDefault="00666497" w:rsidP="002F3EEC">
            <w:r>
              <w:t>□</w:t>
            </w:r>
            <w:r>
              <w:rPr>
                <w:lang w:val="ja-JP"/>
              </w:rPr>
              <w:t>分泌物の正常と量、出血量の変化</w:t>
            </w:r>
          </w:p>
          <w:p w14:paraId="660D806D" w14:textId="77777777" w:rsidR="00666497" w:rsidRDefault="00666497" w:rsidP="002F3EEC">
            <w:r>
              <w:t>□</w:t>
            </w:r>
            <w:r>
              <w:rPr>
                <w:lang w:val="ja-JP"/>
              </w:rPr>
              <w:t>気管カニューレ挿入時の抵抗感の有無</w:t>
            </w:r>
          </w:p>
          <w:p w14:paraId="4A91A4A6" w14:textId="77777777" w:rsidR="005447A7" w:rsidRDefault="00666497" w:rsidP="002F3EEC">
            <w:r>
              <w:t>□</w:t>
            </w:r>
            <w:r>
              <w:rPr>
                <w:lang w:val="ja-JP"/>
              </w:rPr>
              <w:t>カフ圧：（　　）～（　　）㎝</w:t>
            </w:r>
            <w:r>
              <w:t>H₂O</w:t>
            </w:r>
          </w:p>
          <w:p w14:paraId="7950F4C8" w14:textId="01CF0897" w:rsidR="005447A7" w:rsidRDefault="005447A7" w:rsidP="002F3EEC">
            <w:r>
              <w:rPr>
                <w:rFonts w:hint="eastAsia"/>
              </w:rPr>
              <w:t>□気管カニューレの種類とサイズ・品名</w:t>
            </w:r>
          </w:p>
          <w:p w14:paraId="6271E5DB" w14:textId="223D6F26" w:rsidR="00666497" w:rsidRDefault="005447A7" w:rsidP="002F3EEC">
            <w:r>
              <w:rPr>
                <w:rFonts w:hint="eastAsia"/>
              </w:rPr>
              <w:t>□</w:t>
            </w:r>
            <w:r>
              <w:rPr>
                <w:lang w:val="ja-JP"/>
              </w:rPr>
              <w:t>人工呼吸器装着中の場合：既存の設定、PIP・1回換気量などの確認</w:t>
            </w:r>
          </w:p>
        </w:tc>
      </w:tr>
      <w:tr w:rsidR="00666497" w14:paraId="6AD3C844" w14:textId="77777777" w:rsidTr="002F3EEC">
        <w:trPr>
          <w:trHeight w:val="28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548D" w14:textId="256941D6" w:rsidR="00666497" w:rsidRDefault="00666497" w:rsidP="002F3EEC">
            <w:pPr>
              <w:jc w:val="center"/>
            </w:pPr>
            <w:r>
              <w:rPr>
                <w:lang w:val="ja-JP"/>
              </w:rPr>
              <w:t>連絡体制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648A" w14:textId="378A4989" w:rsidR="00666497" w:rsidRDefault="00666497" w:rsidP="002F3EEC">
            <w:r>
              <w:t>□</w:t>
            </w:r>
            <w:r>
              <w:rPr>
                <w:lang w:val="ja-JP"/>
              </w:rPr>
              <w:t>主治医</w:t>
            </w:r>
            <w:r>
              <w:t>(</w:t>
            </w:r>
            <w:r>
              <w:rPr>
                <w:lang w:val="ja-JP"/>
              </w:rPr>
              <w:t xml:space="preserve">　　　　　　　　　</w:t>
            </w:r>
            <w:r>
              <w:t>)</w:t>
            </w:r>
            <w:r>
              <w:rPr>
                <w:lang w:val="ja-JP"/>
              </w:rPr>
              <w:t xml:space="preserve">　　　</w:t>
            </w:r>
            <w:r>
              <w:t>□</w:t>
            </w:r>
            <w:r>
              <w:rPr>
                <w:lang w:val="ja-JP"/>
              </w:rPr>
              <w:t>病院・診療所</w:t>
            </w:r>
            <w:r>
              <w:t>(</w:t>
            </w:r>
            <w:r>
              <w:rPr>
                <w:lang w:val="ja-JP"/>
              </w:rPr>
              <w:t xml:space="preserve">　　　　　　　　　　</w:t>
            </w:r>
            <w:r>
              <w:t>)</w:t>
            </w:r>
          </w:p>
        </w:tc>
      </w:tr>
      <w:tr w:rsidR="002F3EEC" w14:paraId="54D7881A" w14:textId="77777777" w:rsidTr="002F3EEC">
        <w:trPr>
          <w:trHeight w:val="20"/>
        </w:trPr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F0A2" w14:textId="77777777" w:rsidR="002F3EEC" w:rsidRDefault="002F3EEC" w:rsidP="002F3EEC">
            <w:pPr>
              <w:jc w:val="center"/>
              <w:rPr>
                <w:lang w:val="ja-JP"/>
              </w:rPr>
            </w:pPr>
            <w:r>
              <w:rPr>
                <w:lang w:val="ja-JP"/>
              </w:rPr>
              <w:t>医療安全の確保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509D" w14:textId="115BA1E1" w:rsidR="002F3EEC" w:rsidRPr="002F3EEC" w:rsidRDefault="002F3EEC" w:rsidP="002F3EEC">
            <w:pPr>
              <w:rPr>
                <w:lang w:val="ja-JP"/>
              </w:rPr>
            </w:pPr>
            <w:r>
              <w:rPr>
                <w:lang w:val="ja-JP"/>
              </w:rPr>
              <w:t>□緊急時の対応を医師と相談する</w:t>
            </w:r>
          </w:p>
        </w:tc>
      </w:tr>
      <w:tr w:rsidR="00666497" w14:paraId="1EBE6D2E" w14:textId="77777777" w:rsidTr="002F3EEC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6B91" w14:textId="77777777" w:rsidR="00666497" w:rsidRDefault="00666497" w:rsidP="002F3EEC">
            <w:pPr>
              <w:jc w:val="center"/>
            </w:pPr>
            <w:r>
              <w:rPr>
                <w:lang w:val="ja-JP"/>
              </w:rPr>
              <w:t>報告方法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43CD5" w14:textId="5D20B008" w:rsidR="00666497" w:rsidRDefault="00666497" w:rsidP="002F3EEC">
            <w:r>
              <w:rPr>
                <w:rFonts w:hint="eastAsia"/>
              </w:rPr>
              <w:t>医師と相談し決定する</w:t>
            </w:r>
            <w:r w:rsidR="002F3EEC">
              <w:rPr>
                <w:rFonts w:hint="eastAsia"/>
              </w:rPr>
              <w:t>：</w:t>
            </w:r>
            <w:r w:rsidR="005447A7">
              <w:rPr>
                <w:rFonts w:hint="eastAsia"/>
              </w:rPr>
              <w:t>□電話　□FAX　□メール　□MCS等のツール</w:t>
            </w:r>
          </w:p>
        </w:tc>
      </w:tr>
    </w:tbl>
    <w:p w14:paraId="13113584" w14:textId="77777777" w:rsidR="005447A7" w:rsidRDefault="005447A7" w:rsidP="005447A7">
      <w:pPr>
        <w:tabs>
          <w:tab w:val="center" w:pos="4873"/>
          <w:tab w:val="left" w:pos="7151"/>
        </w:tabs>
        <w:jc w:val="left"/>
        <w:rPr>
          <w:sz w:val="32"/>
          <w:szCs w:val="32"/>
        </w:rPr>
      </w:pPr>
    </w:p>
    <w:p w14:paraId="2EAD1483" w14:textId="6B40991C" w:rsidR="007F7A2D" w:rsidRPr="005447A7" w:rsidRDefault="002F3EEC" w:rsidP="005447A7">
      <w:pPr>
        <w:rPr>
          <w:lang w:val="ja-JP"/>
        </w:rPr>
      </w:pPr>
      <w:r>
        <w:rPr>
          <w:lang w:val="ja-JP"/>
        </w:rPr>
        <w:t>上記のとおり、特定行為に係わる実施を指示いたします。　　　　　　　　西暦　　年　　月　　日</w:t>
      </w:r>
    </w:p>
    <w:p w14:paraId="40F8C101" w14:textId="77777777" w:rsidR="007F7A2D" w:rsidRDefault="002F3EEC" w:rsidP="005447A7">
      <w:pPr>
        <w:tabs>
          <w:tab w:val="right" w:pos="9612"/>
        </w:tabs>
        <w:ind w:firstLine="5460"/>
        <w:jc w:val="left"/>
        <w:rPr>
          <w:lang w:val="ja-JP"/>
        </w:rPr>
      </w:pPr>
      <w:r>
        <w:rPr>
          <w:lang w:val="ja-JP"/>
        </w:rPr>
        <w:t xml:space="preserve">　医療機関　　　　　　　　　　　　　</w:t>
      </w:r>
    </w:p>
    <w:p w14:paraId="2DF151E0" w14:textId="1DDEC8A2" w:rsidR="005447A7" w:rsidRDefault="002F3EEC" w:rsidP="005447A7">
      <w:pPr>
        <w:tabs>
          <w:tab w:val="left" w:pos="180"/>
          <w:tab w:val="right" w:pos="9612"/>
        </w:tabs>
        <w:ind w:firstLine="3360"/>
        <w:jc w:val="left"/>
      </w:pPr>
      <w:r>
        <w:rPr>
          <w:lang w:val="ja-JP"/>
        </w:rPr>
        <w:t xml:space="preserve">　　　　　　　　　　　住所</w:t>
      </w:r>
      <w:r>
        <w:tab/>
      </w:r>
    </w:p>
    <w:p w14:paraId="25837D02" w14:textId="0588D562" w:rsidR="007F7A2D" w:rsidRDefault="002F3EEC" w:rsidP="0068250D">
      <w:pPr>
        <w:ind w:firstLineChars="800" w:firstLine="1680"/>
      </w:pPr>
      <w:r>
        <w:rPr>
          <w:lang w:val="ja-JP"/>
        </w:rPr>
        <w:t xml:space="preserve">　　　　　　　　　　　　　　　　　　　医師氏名</w:t>
      </w:r>
    </w:p>
    <w:sectPr w:rsidR="007F7A2D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281C" w14:textId="77777777" w:rsidR="000040DA" w:rsidRDefault="000040DA">
      <w:r>
        <w:separator/>
      </w:r>
    </w:p>
  </w:endnote>
  <w:endnote w:type="continuationSeparator" w:id="0">
    <w:p w14:paraId="3568E164" w14:textId="77777777" w:rsidR="000040DA" w:rsidRDefault="0000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54697" w14:textId="77777777" w:rsidR="000040DA" w:rsidRDefault="000040DA">
      <w:r>
        <w:separator/>
      </w:r>
    </w:p>
  </w:footnote>
  <w:footnote w:type="continuationSeparator" w:id="0">
    <w:p w14:paraId="7B7DE456" w14:textId="77777777" w:rsidR="000040DA" w:rsidRDefault="0000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2D"/>
    <w:rsid w:val="000040DA"/>
    <w:rsid w:val="000E7541"/>
    <w:rsid w:val="002302EF"/>
    <w:rsid w:val="002F3EEC"/>
    <w:rsid w:val="00352CB5"/>
    <w:rsid w:val="005447A7"/>
    <w:rsid w:val="00666497"/>
    <w:rsid w:val="0068250D"/>
    <w:rsid w:val="007F7A2D"/>
    <w:rsid w:val="00975243"/>
    <w:rsid w:val="00B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12A86"/>
  <w15:docId w15:val="{109DCAA8-BD69-4D6F-B352-A4CEB2F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54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7A7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544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7A7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rie tsuruta</cp:lastModifiedBy>
  <cp:revision>5</cp:revision>
  <cp:lastPrinted>2025-03-06T08:35:00Z</cp:lastPrinted>
  <dcterms:created xsi:type="dcterms:W3CDTF">2024-11-22T09:06:00Z</dcterms:created>
  <dcterms:modified xsi:type="dcterms:W3CDTF">2025-03-06T08:36:00Z</dcterms:modified>
</cp:coreProperties>
</file>