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63418" w14:textId="599B94F1" w:rsidR="00F95241" w:rsidRPr="00635AD4" w:rsidRDefault="0027485D" w:rsidP="00635AD4">
      <w:pPr>
        <w:jc w:val="center"/>
        <w:rPr>
          <w:b/>
          <w:bCs/>
          <w:sz w:val="32"/>
          <w:szCs w:val="32"/>
        </w:rPr>
      </w:pPr>
      <w:r w:rsidRPr="00635AD4">
        <w:rPr>
          <w:rFonts w:hint="eastAsia"/>
          <w:b/>
          <w:bCs/>
          <w:sz w:val="32"/>
          <w:szCs w:val="32"/>
        </w:rPr>
        <w:t>看護師の特定行為実践に関わる同意書</w:t>
      </w:r>
    </w:p>
    <w:p w14:paraId="40ADC102" w14:textId="5C960D42" w:rsidR="0027485D" w:rsidRDefault="0027485D"/>
    <w:p w14:paraId="061ADA55" w14:textId="77777777" w:rsidR="00635AD4" w:rsidRPr="00F95A01" w:rsidRDefault="00635AD4" w:rsidP="0027485D">
      <w:pPr>
        <w:rPr>
          <w:sz w:val="24"/>
          <w:szCs w:val="24"/>
        </w:rPr>
      </w:pPr>
      <w:r w:rsidRPr="00F95A01">
        <w:rPr>
          <w:rFonts w:hint="eastAsia"/>
          <w:sz w:val="24"/>
          <w:szCs w:val="24"/>
        </w:rPr>
        <w:t>【</w:t>
      </w:r>
      <w:r w:rsidR="0027485D" w:rsidRPr="00F95A01">
        <w:rPr>
          <w:rFonts w:hint="eastAsia"/>
          <w:b/>
          <w:bCs/>
          <w:sz w:val="24"/>
          <w:szCs w:val="24"/>
        </w:rPr>
        <w:t>診療の補助内容</w:t>
      </w:r>
      <w:r w:rsidRPr="00F95A01">
        <w:rPr>
          <w:rFonts w:hint="eastAsia"/>
          <w:sz w:val="24"/>
          <w:szCs w:val="24"/>
        </w:rPr>
        <w:t>】</w:t>
      </w:r>
    </w:p>
    <w:p w14:paraId="73D28830" w14:textId="3FFF6EDA" w:rsidR="0027485D" w:rsidRPr="00F95A01" w:rsidRDefault="00635AD4" w:rsidP="0027485D">
      <w:pPr>
        <w:rPr>
          <w:b/>
          <w:bCs/>
          <w:szCs w:val="21"/>
        </w:rPr>
      </w:pPr>
      <w:r w:rsidRPr="00F95A01">
        <w:rPr>
          <w:rFonts w:hint="eastAsia"/>
          <w:b/>
          <w:bCs/>
          <w:szCs w:val="21"/>
        </w:rPr>
        <w:t>□呼吸器関連　　　　気管カニューレの交換</w:t>
      </w:r>
    </w:p>
    <w:p w14:paraId="210252E9" w14:textId="0E1AE94C" w:rsidR="00635AD4" w:rsidRPr="00F95A01" w:rsidRDefault="00635AD4" w:rsidP="0027485D">
      <w:pPr>
        <w:rPr>
          <w:b/>
          <w:bCs/>
          <w:szCs w:val="21"/>
        </w:rPr>
      </w:pPr>
      <w:r w:rsidRPr="00F95A01">
        <w:rPr>
          <w:rFonts w:hint="eastAsia"/>
          <w:b/>
          <w:bCs/>
          <w:szCs w:val="21"/>
        </w:rPr>
        <w:t>□ろう孔管理関連　　胃瘻・腸瘻カテーテルまたは胃瘻ボタンの交換</w:t>
      </w:r>
    </w:p>
    <w:p w14:paraId="3974CC45" w14:textId="05F8A664" w:rsidR="00635AD4" w:rsidRPr="00F95A01" w:rsidRDefault="00635AD4" w:rsidP="0027485D">
      <w:pPr>
        <w:rPr>
          <w:b/>
          <w:bCs/>
          <w:szCs w:val="21"/>
        </w:rPr>
      </w:pPr>
      <w:r w:rsidRPr="00F95A01">
        <w:rPr>
          <w:rFonts w:hint="eastAsia"/>
          <w:b/>
          <w:bCs/>
          <w:szCs w:val="21"/>
        </w:rPr>
        <w:t>□創傷管理関連　　　褥瘡又は慢性創傷</w:t>
      </w:r>
      <w:r w:rsidR="00F95A01" w:rsidRPr="00F95A01">
        <w:rPr>
          <w:rFonts w:hint="eastAsia"/>
          <w:b/>
          <w:bCs/>
          <w:szCs w:val="21"/>
        </w:rPr>
        <w:t>の治癒における血流のない壊死組織の除去</w:t>
      </w:r>
    </w:p>
    <w:p w14:paraId="2F13FD0E" w14:textId="55788302" w:rsidR="00F95A01" w:rsidRPr="00F95A01" w:rsidRDefault="00F95A01" w:rsidP="0027485D">
      <w:pPr>
        <w:rPr>
          <w:b/>
          <w:bCs/>
          <w:szCs w:val="21"/>
        </w:rPr>
      </w:pPr>
      <w:r w:rsidRPr="00F95A01">
        <w:rPr>
          <w:rFonts w:hint="eastAsia"/>
          <w:b/>
          <w:bCs/>
          <w:szCs w:val="21"/>
        </w:rPr>
        <w:t>□水分管理関連　　　脱水症状に対する輸液による補正</w:t>
      </w:r>
    </w:p>
    <w:p w14:paraId="236D276F" w14:textId="2D8E80A7" w:rsidR="0027485D" w:rsidRDefault="0027485D" w:rsidP="0027485D">
      <w:pPr>
        <w:rPr>
          <w:u w:val="thick"/>
        </w:rPr>
      </w:pPr>
    </w:p>
    <w:p w14:paraId="67221CDB" w14:textId="457102CC" w:rsidR="0027485D" w:rsidRDefault="00F95A01" w:rsidP="00F95A01">
      <w:pPr>
        <w:ind w:left="210" w:hangingChars="100" w:hanging="210"/>
      </w:pPr>
      <w:r>
        <w:rPr>
          <w:rFonts w:hint="eastAsia"/>
        </w:rPr>
        <w:t>・</w:t>
      </w:r>
      <w:r w:rsidR="0027485D">
        <w:rPr>
          <w:rFonts w:hint="eastAsia"/>
        </w:rPr>
        <w:t>上記の特定行為(診療の補助内容)に関しては、</w:t>
      </w:r>
      <w:r>
        <w:rPr>
          <w:rFonts w:hint="eastAsia"/>
        </w:rPr>
        <w:t>医師または歯科医師</w:t>
      </w:r>
      <w:r w:rsidR="0027485D">
        <w:rPr>
          <w:rFonts w:hint="eastAsia"/>
        </w:rPr>
        <w:t>から看護師へ「手順書」という文書が発行されています。特定看護師は、その手順書内容に沿って特定行為を実践していきます。</w:t>
      </w:r>
    </w:p>
    <w:p w14:paraId="6104D522" w14:textId="1B8512D8" w:rsidR="0027485D" w:rsidRDefault="00F95A01" w:rsidP="00F95A01">
      <w:pPr>
        <w:ind w:left="210" w:hangingChars="100" w:hanging="210"/>
      </w:pPr>
      <w:r>
        <w:rPr>
          <w:rFonts w:hint="eastAsia"/>
        </w:rPr>
        <w:t>・</w:t>
      </w:r>
      <w:r w:rsidR="0027485D">
        <w:rPr>
          <w:rFonts w:hint="eastAsia"/>
        </w:rPr>
        <w:t>手順書とは、医師または歯科医師が看護師の診療の補助(特定行為)を行わせるために、その包括的指示として作成する文書のことです。</w:t>
      </w:r>
    </w:p>
    <w:p w14:paraId="5FA86FE9" w14:textId="25E8E73E" w:rsidR="0027485D" w:rsidRDefault="00F95A01" w:rsidP="00F95A01">
      <w:pPr>
        <w:ind w:left="210" w:hangingChars="100" w:hanging="210"/>
      </w:pPr>
      <w:r>
        <w:rPr>
          <w:rFonts w:hint="eastAsia"/>
        </w:rPr>
        <w:t>・</w:t>
      </w:r>
      <w:r w:rsidR="0027485D">
        <w:rPr>
          <w:rFonts w:hint="eastAsia"/>
        </w:rPr>
        <w:t>医師または歯科医師は手順書を発行する時、患者様と看護師を選定し患者様</w:t>
      </w:r>
      <w:r w:rsidR="00FF66DA">
        <w:rPr>
          <w:rFonts w:hint="eastAsia"/>
        </w:rPr>
        <w:t>の病状に合わせて手順書の内容を決</w:t>
      </w:r>
      <w:r>
        <w:rPr>
          <w:rFonts w:hint="eastAsia"/>
        </w:rPr>
        <w:t>めて</w:t>
      </w:r>
      <w:r w:rsidR="00FF66DA">
        <w:rPr>
          <w:rFonts w:hint="eastAsia"/>
        </w:rPr>
        <w:t>いきます。</w:t>
      </w:r>
    </w:p>
    <w:p w14:paraId="7C1F0429" w14:textId="72FC041F" w:rsidR="007F0CF3" w:rsidRDefault="00F95A01" w:rsidP="00F95A01">
      <w:pPr>
        <w:ind w:left="210" w:hangingChars="100" w:hanging="210"/>
      </w:pPr>
      <w:r>
        <w:rPr>
          <w:rFonts w:hint="eastAsia"/>
        </w:rPr>
        <w:t>・</w:t>
      </w:r>
      <w:r w:rsidR="007F0CF3">
        <w:rPr>
          <w:rFonts w:hint="eastAsia"/>
        </w:rPr>
        <w:t>看護師は特定行為を行う際に、研修で学んだ標準化した方法が妥当かなど、医師と十分に話し合いを重ねていきます。その際に看護師の知識・技術などの確認が必要な時は、訪問診療および往診時に看護師が同行して医師より指導を受け安全な医療の提供に努めていきます。</w:t>
      </w:r>
    </w:p>
    <w:p w14:paraId="0E494624" w14:textId="0A2F5E63" w:rsidR="00F95A01" w:rsidRDefault="00F95A01" w:rsidP="00297C4F">
      <w:pPr>
        <w:ind w:left="210" w:hangingChars="100" w:hanging="210"/>
        <w:jc w:val="right"/>
      </w:pPr>
      <w:r>
        <w:rPr>
          <w:rFonts w:hint="eastAsia"/>
        </w:rPr>
        <w:t>説明日:　　　年　　　月　　　日</w:t>
      </w:r>
    </w:p>
    <w:p w14:paraId="6CFCCA4F" w14:textId="2AA146E7" w:rsidR="00F95A01" w:rsidRDefault="00F95A01" w:rsidP="00BC0646">
      <w:pPr>
        <w:ind w:leftChars="100" w:left="210" w:right="1680" w:firstLineChars="1900" w:firstLine="3990"/>
      </w:pPr>
      <w:r>
        <w:rPr>
          <w:rFonts w:hint="eastAsia"/>
        </w:rPr>
        <w:t>事業所:</w:t>
      </w:r>
      <w:r w:rsidR="00297C4F">
        <w:t xml:space="preserve"> </w:t>
      </w:r>
      <w:r w:rsidR="00BC0646">
        <w:rPr>
          <w:rFonts w:hint="eastAsia"/>
        </w:rPr>
        <w:t xml:space="preserve">　　</w:t>
      </w:r>
      <w:r>
        <w:rPr>
          <w:rFonts w:hint="eastAsia"/>
        </w:rPr>
        <w:t xml:space="preserve">　</w:t>
      </w:r>
    </w:p>
    <w:p w14:paraId="0D6D7D34" w14:textId="75041A0D" w:rsidR="00F95A01" w:rsidRDefault="00297C4F" w:rsidP="00297C4F">
      <w:pPr>
        <w:ind w:leftChars="100" w:left="210" w:right="420" w:firstLineChars="250" w:firstLine="525"/>
        <w:jc w:val="center"/>
      </w:pPr>
      <w:r>
        <w:rPr>
          <w:rFonts w:hint="eastAsia"/>
        </w:rPr>
        <w:t xml:space="preserve"> </w:t>
      </w:r>
      <w:r>
        <w:t xml:space="preserve">                                         </w:t>
      </w:r>
    </w:p>
    <w:p w14:paraId="0C39CBCF" w14:textId="59A4E013" w:rsidR="00F95A01" w:rsidRDefault="00F95A01" w:rsidP="00BC0646">
      <w:pPr>
        <w:ind w:right="840" w:firstLineChars="2100" w:firstLine="4410"/>
      </w:pPr>
      <w:r>
        <w:rPr>
          <w:rFonts w:hint="eastAsia"/>
        </w:rPr>
        <w:t>住所:</w:t>
      </w:r>
      <w:r w:rsidR="00297C4F">
        <w:t xml:space="preserve"> </w:t>
      </w:r>
    </w:p>
    <w:p w14:paraId="58E106BA" w14:textId="55313B18" w:rsidR="00297C4F" w:rsidRDefault="00297C4F" w:rsidP="00BC0646">
      <w:pPr>
        <w:ind w:right="840" w:firstLineChars="2100" w:firstLine="4410"/>
      </w:pPr>
      <w:hyperlink r:id="rId4" w:history="1">
        <w:r w:rsidRPr="00806699">
          <w:rPr>
            <w:rStyle w:val="a3"/>
            <w:rFonts w:hint="eastAsia"/>
            <w:color w:val="auto"/>
            <w:u w:val="none"/>
          </w:rPr>
          <w:t>TEL:</w:t>
        </w:r>
        <w:r w:rsidRPr="00806699">
          <w:rPr>
            <w:rStyle w:val="a3"/>
            <w:color w:val="auto"/>
            <w:u w:val="none"/>
          </w:rPr>
          <w:t xml:space="preserve"> </w:t>
        </w:r>
      </w:hyperlink>
      <w:r w:rsidRPr="00297C4F">
        <w:rPr>
          <w:rFonts w:hint="eastAsia"/>
        </w:rPr>
        <w:t xml:space="preserve">　</w:t>
      </w:r>
      <w:r w:rsidR="00BC0646">
        <w:rPr>
          <w:rFonts w:hint="eastAsia"/>
        </w:rPr>
        <w:t xml:space="preserve">　　　　　　　　</w:t>
      </w:r>
      <w:r>
        <w:rPr>
          <w:rFonts w:hint="eastAsia"/>
        </w:rPr>
        <w:t xml:space="preserve"> 携帯</w:t>
      </w:r>
      <w:r w:rsidR="00BC0646">
        <w:rPr>
          <w:rFonts w:hint="eastAsia"/>
        </w:rPr>
        <w:t>:</w:t>
      </w:r>
    </w:p>
    <w:p w14:paraId="104B0967" w14:textId="61BDA7F2" w:rsidR="00297C4F" w:rsidRDefault="00297C4F" w:rsidP="00BC0646">
      <w:pPr>
        <w:ind w:right="840" w:firstLineChars="2000" w:firstLine="4200"/>
      </w:pPr>
      <w:r>
        <w:rPr>
          <w:rFonts w:hint="eastAsia"/>
        </w:rPr>
        <w:t>説明者:</w:t>
      </w:r>
    </w:p>
    <w:p w14:paraId="4CBA5DB2" w14:textId="29AD45BF" w:rsidR="00297C4F" w:rsidRDefault="00297C4F" w:rsidP="00297C4F">
      <w:pPr>
        <w:jc w:val="left"/>
      </w:pPr>
    </w:p>
    <w:p w14:paraId="77598B32" w14:textId="22FA4C18" w:rsidR="00297C4F" w:rsidRDefault="00297C4F" w:rsidP="00806699">
      <w:pPr>
        <w:ind w:firstLineChars="100" w:firstLine="210"/>
        <w:jc w:val="left"/>
        <w:rPr>
          <w:szCs w:val="21"/>
        </w:rPr>
      </w:pPr>
      <w:r w:rsidRPr="00297C4F">
        <w:rPr>
          <w:rFonts w:hint="eastAsia"/>
          <w:szCs w:val="21"/>
        </w:rPr>
        <w:t>私は特定行為に関する説明を受け、手順書に従って実際される看護師の特定行為に同意</w:t>
      </w:r>
      <w:r>
        <w:rPr>
          <w:rFonts w:hint="eastAsia"/>
          <w:szCs w:val="21"/>
        </w:rPr>
        <w:t>を致し</w:t>
      </w:r>
      <w:r w:rsidRPr="00297C4F">
        <w:rPr>
          <w:rFonts w:hint="eastAsia"/>
          <w:szCs w:val="21"/>
        </w:rPr>
        <w:t>ます。</w:t>
      </w:r>
    </w:p>
    <w:p w14:paraId="0D53750A" w14:textId="777F43A6" w:rsidR="00297C4F" w:rsidRDefault="00297C4F" w:rsidP="00297C4F">
      <w:pPr>
        <w:jc w:val="left"/>
        <w:rPr>
          <w:szCs w:val="21"/>
        </w:rPr>
      </w:pPr>
    </w:p>
    <w:p w14:paraId="685336C1" w14:textId="792689F5" w:rsidR="00297C4F" w:rsidRDefault="00297C4F" w:rsidP="00297C4F">
      <w:pPr>
        <w:jc w:val="right"/>
        <w:rPr>
          <w:szCs w:val="21"/>
        </w:rPr>
      </w:pPr>
      <w:r>
        <w:rPr>
          <w:rFonts w:hint="eastAsia"/>
          <w:szCs w:val="21"/>
        </w:rPr>
        <w:t xml:space="preserve">年　　</w:t>
      </w:r>
      <w:r w:rsidR="00DA4CC5">
        <w:rPr>
          <w:rFonts w:hint="eastAsia"/>
          <w:szCs w:val="21"/>
        </w:rPr>
        <w:t xml:space="preserve">　</w:t>
      </w:r>
      <w:r>
        <w:rPr>
          <w:rFonts w:hint="eastAsia"/>
          <w:szCs w:val="21"/>
        </w:rPr>
        <w:t xml:space="preserve">月　　</w:t>
      </w:r>
      <w:r w:rsidR="00DA4CC5">
        <w:rPr>
          <w:rFonts w:hint="eastAsia"/>
          <w:szCs w:val="21"/>
        </w:rPr>
        <w:t xml:space="preserve">　</w:t>
      </w:r>
      <w:r>
        <w:rPr>
          <w:rFonts w:hint="eastAsia"/>
          <w:szCs w:val="21"/>
        </w:rPr>
        <w:t>日</w:t>
      </w:r>
    </w:p>
    <w:p w14:paraId="42330D0C" w14:textId="58FF51DC" w:rsidR="00297C4F" w:rsidRDefault="00297C4F" w:rsidP="00297C4F">
      <w:pPr>
        <w:ind w:right="840"/>
        <w:jc w:val="center"/>
        <w:rPr>
          <w:szCs w:val="21"/>
        </w:rPr>
      </w:pPr>
    </w:p>
    <w:p w14:paraId="0175B797" w14:textId="0F586563" w:rsidR="00297C4F" w:rsidRDefault="00297C4F" w:rsidP="00297C4F">
      <w:pPr>
        <w:ind w:right="840"/>
        <w:jc w:val="center"/>
        <w:rPr>
          <w:szCs w:val="21"/>
        </w:rPr>
      </w:pPr>
      <w:r>
        <w:rPr>
          <w:rFonts w:hint="eastAsia"/>
          <w:szCs w:val="21"/>
        </w:rPr>
        <w:t xml:space="preserve">　　　　　　　　　　</w:t>
      </w:r>
      <w:r w:rsidR="00D8039C">
        <w:rPr>
          <w:rFonts w:hint="eastAsia"/>
          <w:szCs w:val="21"/>
        </w:rPr>
        <w:t>利用者</w:t>
      </w:r>
      <w:r>
        <w:rPr>
          <w:rFonts w:hint="eastAsia"/>
          <w:szCs w:val="21"/>
        </w:rPr>
        <w:t>氏名</w:t>
      </w:r>
      <w:r w:rsidR="002939EB">
        <w:rPr>
          <w:rFonts w:hint="eastAsia"/>
          <w:szCs w:val="21"/>
        </w:rPr>
        <w:t xml:space="preserve">　</w:t>
      </w:r>
      <w:r>
        <w:rPr>
          <w:rFonts w:hint="eastAsia"/>
          <w:szCs w:val="21"/>
        </w:rPr>
        <w:t>:</w:t>
      </w:r>
    </w:p>
    <w:p w14:paraId="4953AF0B" w14:textId="77777777" w:rsidR="00297C4F" w:rsidRPr="00297C4F" w:rsidRDefault="00297C4F" w:rsidP="00297C4F">
      <w:pPr>
        <w:ind w:right="840"/>
        <w:jc w:val="center"/>
        <w:rPr>
          <w:szCs w:val="21"/>
        </w:rPr>
      </w:pPr>
    </w:p>
    <w:p w14:paraId="31CBF47E" w14:textId="3864D551" w:rsidR="00297C4F" w:rsidRPr="00297C4F" w:rsidRDefault="00297C4F" w:rsidP="00297C4F">
      <w:pPr>
        <w:ind w:right="840"/>
        <w:jc w:val="center"/>
        <w:rPr>
          <w:szCs w:val="21"/>
        </w:rPr>
      </w:pPr>
      <w:r>
        <w:rPr>
          <w:rFonts w:hint="eastAsia"/>
          <w:szCs w:val="21"/>
        </w:rPr>
        <w:t xml:space="preserve">　　　　　　</w:t>
      </w:r>
      <w:r w:rsidR="00D8039C">
        <w:rPr>
          <w:rFonts w:hint="eastAsia"/>
          <w:szCs w:val="21"/>
        </w:rPr>
        <w:t>署名代行者（代理人</w:t>
      </w:r>
      <w:r w:rsidR="002939EB">
        <w:rPr>
          <w:rFonts w:hint="eastAsia"/>
          <w:szCs w:val="21"/>
        </w:rPr>
        <w:t>）</w:t>
      </w:r>
      <w:r>
        <w:rPr>
          <w:rFonts w:hint="eastAsia"/>
          <w:szCs w:val="21"/>
        </w:rPr>
        <w:t>:</w:t>
      </w:r>
    </w:p>
    <w:sectPr w:rsidR="00297C4F" w:rsidRPr="00297C4F">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578"/>
    <w:rsid w:val="00177519"/>
    <w:rsid w:val="00202221"/>
    <w:rsid w:val="0027485D"/>
    <w:rsid w:val="002939EB"/>
    <w:rsid w:val="00297C4F"/>
    <w:rsid w:val="00635AD4"/>
    <w:rsid w:val="007E581D"/>
    <w:rsid w:val="007F0CF3"/>
    <w:rsid w:val="00806699"/>
    <w:rsid w:val="009F54AC"/>
    <w:rsid w:val="00BA4601"/>
    <w:rsid w:val="00BC0646"/>
    <w:rsid w:val="00C54367"/>
    <w:rsid w:val="00D8039C"/>
    <w:rsid w:val="00D91578"/>
    <w:rsid w:val="00DA4CC5"/>
    <w:rsid w:val="00F95241"/>
    <w:rsid w:val="00F95A01"/>
    <w:rsid w:val="00FA6383"/>
    <w:rsid w:val="00FF66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C958AEC"/>
  <w15:chartTrackingRefBased/>
  <w15:docId w15:val="{1E87FDB8-84F1-4AB9-8092-C11BCAFDF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97C4F"/>
    <w:rPr>
      <w:color w:val="0563C1" w:themeColor="hyperlink"/>
      <w:u w:val="single"/>
    </w:rPr>
  </w:style>
  <w:style w:type="character" w:styleId="a4">
    <w:name w:val="Unresolved Mention"/>
    <w:basedOn w:val="a0"/>
    <w:uiPriority w:val="99"/>
    <w:semiHidden/>
    <w:unhideWhenUsed/>
    <w:rsid w:val="00297C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TEL:027-333-7508"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106</Words>
  <Characters>606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亀井 大輔</dc:creator>
  <cp:keywords/>
  <dc:description/>
  <cp:lastModifiedBy>佐橋　こずえ</cp:lastModifiedBy>
  <cp:revision>5</cp:revision>
  <dcterms:created xsi:type="dcterms:W3CDTF">2026-09-02T03:09:00Z</dcterms:created>
  <dcterms:modified xsi:type="dcterms:W3CDTF">2026-09-09T00:22:00Z</dcterms:modified>
</cp:coreProperties>
</file>